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0849" w14:textId="77777777" w:rsidR="0075032A" w:rsidRDefault="0075032A">
      <w:pPr>
        <w:rPr>
          <w:sz w:val="24"/>
        </w:rPr>
      </w:pPr>
    </w:p>
    <w:p w14:paraId="13EA9597" w14:textId="77777777" w:rsidR="0075032A" w:rsidRDefault="0075032A">
      <w:pPr>
        <w:rPr>
          <w:b/>
          <w:sz w:val="24"/>
        </w:rPr>
      </w:pPr>
    </w:p>
    <w:tbl>
      <w:tblPr>
        <w:tblW w:w="100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06"/>
        <w:gridCol w:w="256"/>
        <w:gridCol w:w="236"/>
      </w:tblGrid>
      <w:tr w:rsidR="0075032A" w:rsidRPr="00C27B4B" w14:paraId="7BD55E7C" w14:textId="77777777">
        <w:trPr>
          <w:cantSplit/>
          <w:trHeight w:val="1245"/>
        </w:trPr>
        <w:tc>
          <w:tcPr>
            <w:tcW w:w="9606" w:type="dxa"/>
          </w:tcPr>
          <w:p w14:paraId="297976C2" w14:textId="77777777" w:rsidR="0075032A" w:rsidRPr="00C27B4B" w:rsidRDefault="007503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hAnsi="Aptos"/>
                <w:b/>
                <w:sz w:val="24"/>
                <w:szCs w:val="24"/>
                <w:lang w:eastAsia="en-US"/>
              </w:rPr>
            </w:pPr>
            <w:r w:rsidRPr="00C27B4B">
              <w:rPr>
                <w:rFonts w:ascii="Aptos" w:hAnsi="Aptos"/>
                <w:b/>
                <w:sz w:val="24"/>
                <w:szCs w:val="24"/>
                <w:lang w:eastAsia="en-US"/>
              </w:rPr>
              <w:t>ΠΑΝΕΠΙΣΤΗΜΙΟ ΠΕΛΟΠΟΝΝΗΣΟΥ</w:t>
            </w:r>
          </w:p>
          <w:p w14:paraId="33CDAD18" w14:textId="77777777" w:rsidR="0075032A" w:rsidRPr="00C27B4B" w:rsidRDefault="007503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hAnsi="Aptos"/>
                <w:b/>
                <w:sz w:val="24"/>
                <w:szCs w:val="24"/>
                <w:lang w:eastAsia="en-US"/>
              </w:rPr>
            </w:pPr>
          </w:p>
          <w:p w14:paraId="74764988" w14:textId="0FB2528D" w:rsidR="0075032A" w:rsidRPr="00C27B4B" w:rsidRDefault="00AB7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hAnsi="Aptos"/>
                <w:b/>
                <w:sz w:val="24"/>
                <w:szCs w:val="24"/>
                <w:lang w:eastAsia="en-US"/>
              </w:rPr>
            </w:pPr>
            <w:r w:rsidRPr="00C27B4B">
              <w:rPr>
                <w:rFonts w:ascii="Aptos" w:hAnsi="Aptos"/>
                <w:b/>
                <w:noProof/>
                <w:sz w:val="24"/>
                <w:szCs w:val="24"/>
                <w:lang w:val="el-GR" w:eastAsia="el-GR"/>
              </w:rPr>
              <w:drawing>
                <wp:inline distT="0" distB="0" distL="0" distR="0" wp14:anchorId="1A41E769" wp14:editId="0E91F009">
                  <wp:extent cx="899160" cy="883920"/>
                  <wp:effectExtent l="0" t="0" r="0" b="0"/>
                  <wp:docPr id="1" name="Εικόνα 1" descr="UoP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U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FE21C" w14:textId="77777777" w:rsidR="0075032A" w:rsidRPr="00C27B4B" w:rsidRDefault="007503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hAnsi="Aptos"/>
                <w:b/>
                <w:sz w:val="24"/>
                <w:szCs w:val="24"/>
                <w:lang w:eastAsia="en-US"/>
              </w:rPr>
            </w:pPr>
          </w:p>
          <w:p w14:paraId="25C2482E" w14:textId="77777777" w:rsidR="0075032A" w:rsidRPr="00C27B4B" w:rsidRDefault="0075032A" w:rsidP="002A4E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hAnsi="Aptos"/>
                <w:b/>
                <w:sz w:val="24"/>
                <w:szCs w:val="24"/>
                <w:lang w:eastAsia="en-US"/>
              </w:rPr>
            </w:pPr>
            <w:r w:rsidRPr="00C27B4B">
              <w:rPr>
                <w:rFonts w:ascii="Aptos" w:hAnsi="Aptos"/>
                <w:b/>
                <w:sz w:val="24"/>
                <w:szCs w:val="24"/>
                <w:lang w:eastAsia="en-US"/>
              </w:rPr>
              <w:t>ΣΧΟΛΗ ΑΝΘΡΩΠΙΣΤΙΚΏΝ ΕΠΙΣΤΗΜΩΝ ΚΑΙ ΠΟΛΙΤΙΣΜΙΚΩΝ ΣΠΟΥΔΩΝ</w:t>
            </w:r>
          </w:p>
          <w:p w14:paraId="2957D7DE" w14:textId="77777777" w:rsidR="0075032A" w:rsidRPr="00C27B4B" w:rsidRDefault="0075032A" w:rsidP="002A4E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hAnsi="Aptos"/>
                <w:sz w:val="24"/>
                <w:szCs w:val="24"/>
                <w:lang w:eastAsia="en-US"/>
              </w:rPr>
            </w:pPr>
            <w:r w:rsidRPr="00C27B4B">
              <w:rPr>
                <w:rFonts w:ascii="Aptos" w:hAnsi="Aptos"/>
                <w:b/>
                <w:sz w:val="24"/>
                <w:szCs w:val="24"/>
                <w:lang w:eastAsia="en-US"/>
              </w:rPr>
              <w:t xml:space="preserve">ΤΜΗΜΑ </w:t>
            </w:r>
            <w:r w:rsidR="002345AE" w:rsidRPr="00C27B4B">
              <w:rPr>
                <w:rFonts w:ascii="Aptos" w:hAnsi="Aptos"/>
                <w:b/>
                <w:sz w:val="24"/>
                <w:szCs w:val="24"/>
                <w:lang w:eastAsia="en-US"/>
              </w:rPr>
              <w:t>ΦΙΛΟΛΟΓΙΑΣ</w:t>
            </w:r>
          </w:p>
        </w:tc>
        <w:tc>
          <w:tcPr>
            <w:tcW w:w="256" w:type="dxa"/>
          </w:tcPr>
          <w:p w14:paraId="2A011A3E" w14:textId="77777777" w:rsidR="0075032A" w:rsidRPr="00C27B4B" w:rsidRDefault="007503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ptos" w:hAnsi="Aptos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07589804" w14:textId="77777777" w:rsidR="0075032A" w:rsidRPr="00C27B4B" w:rsidRDefault="007503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ptos" w:hAnsi="Aptos"/>
                <w:sz w:val="24"/>
                <w:szCs w:val="24"/>
                <w:lang w:eastAsia="en-US"/>
              </w:rPr>
            </w:pPr>
          </w:p>
          <w:p w14:paraId="6CCC7C9C" w14:textId="77777777" w:rsidR="0075032A" w:rsidRPr="00C27B4B" w:rsidRDefault="007503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ptos" w:hAnsi="Aptos"/>
                <w:sz w:val="24"/>
                <w:szCs w:val="24"/>
                <w:lang w:eastAsia="en-US"/>
              </w:rPr>
            </w:pPr>
          </w:p>
        </w:tc>
      </w:tr>
    </w:tbl>
    <w:p w14:paraId="4396B7F4" w14:textId="77777777" w:rsidR="0075032A" w:rsidRPr="00C27B4B" w:rsidRDefault="0075032A">
      <w:pPr>
        <w:tabs>
          <w:tab w:val="left" w:pos="3000"/>
        </w:tabs>
        <w:overflowPunct w:val="0"/>
        <w:autoSpaceDE w:val="0"/>
        <w:autoSpaceDN w:val="0"/>
        <w:adjustRightInd w:val="0"/>
        <w:textAlignment w:val="baseline"/>
        <w:rPr>
          <w:rFonts w:ascii="Aptos" w:hAnsi="Aptos"/>
          <w:b/>
          <w:sz w:val="24"/>
          <w:szCs w:val="24"/>
          <w:lang w:eastAsia="en-US"/>
        </w:rPr>
      </w:pPr>
      <w:r w:rsidRPr="00C27B4B">
        <w:rPr>
          <w:rFonts w:ascii="Aptos" w:hAnsi="Aptos"/>
          <w:b/>
          <w:sz w:val="24"/>
          <w:szCs w:val="24"/>
          <w:lang w:eastAsia="en-US"/>
        </w:rPr>
        <w:tab/>
      </w:r>
    </w:p>
    <w:p w14:paraId="081BDDB1" w14:textId="77777777" w:rsidR="00C6125B" w:rsidRPr="00C27B4B" w:rsidRDefault="00C6125B">
      <w:pPr>
        <w:tabs>
          <w:tab w:val="left" w:pos="3000"/>
        </w:tabs>
        <w:overflowPunct w:val="0"/>
        <w:autoSpaceDE w:val="0"/>
        <w:autoSpaceDN w:val="0"/>
        <w:adjustRightInd w:val="0"/>
        <w:textAlignment w:val="baseline"/>
        <w:rPr>
          <w:rFonts w:ascii="Aptos" w:hAnsi="Aptos"/>
          <w:b/>
          <w:sz w:val="24"/>
          <w:szCs w:val="24"/>
          <w:lang w:eastAsia="en-US"/>
        </w:rPr>
      </w:pPr>
    </w:p>
    <w:p w14:paraId="30147ECE" w14:textId="77777777" w:rsidR="00C6125B" w:rsidRPr="00C27B4B" w:rsidRDefault="00C6125B" w:rsidP="00456BC7">
      <w:pPr>
        <w:jc w:val="center"/>
        <w:rPr>
          <w:rFonts w:ascii="Aptos" w:hAnsi="Aptos"/>
          <w:b/>
          <w:sz w:val="32"/>
          <w:szCs w:val="32"/>
        </w:rPr>
      </w:pPr>
    </w:p>
    <w:p w14:paraId="1D5184D2" w14:textId="77777777" w:rsidR="00C6125B" w:rsidRPr="00C27B4B" w:rsidRDefault="0075032A" w:rsidP="00456BC7">
      <w:pPr>
        <w:jc w:val="center"/>
        <w:rPr>
          <w:rFonts w:ascii="Aptos" w:hAnsi="Aptos"/>
          <w:b/>
          <w:sz w:val="32"/>
          <w:szCs w:val="32"/>
        </w:rPr>
      </w:pPr>
      <w:r w:rsidRPr="00C27B4B">
        <w:rPr>
          <w:rFonts w:ascii="Aptos" w:hAnsi="Aptos"/>
          <w:b/>
          <w:sz w:val="32"/>
          <w:szCs w:val="32"/>
        </w:rPr>
        <w:t>ΑΝΑΚΟΙΝΩΣΗ</w:t>
      </w:r>
    </w:p>
    <w:p w14:paraId="5B6139EA" w14:textId="77777777" w:rsidR="0075032A" w:rsidRPr="00C27B4B" w:rsidRDefault="0075032A" w:rsidP="00456BC7">
      <w:pPr>
        <w:jc w:val="center"/>
        <w:rPr>
          <w:rFonts w:ascii="Aptos" w:hAnsi="Aptos"/>
          <w:b/>
          <w:sz w:val="24"/>
          <w:szCs w:val="24"/>
        </w:rPr>
      </w:pPr>
      <w:r w:rsidRPr="00C27B4B">
        <w:rPr>
          <w:rFonts w:ascii="Aptos" w:hAnsi="Aptos"/>
          <w:b/>
          <w:sz w:val="24"/>
          <w:szCs w:val="24"/>
        </w:rPr>
        <w:t xml:space="preserve">για τους πτυχιούχους </w:t>
      </w:r>
      <w:r w:rsidR="002A4EC2" w:rsidRPr="00C27B4B">
        <w:rPr>
          <w:rFonts w:ascii="Aptos" w:hAnsi="Aptos"/>
          <w:b/>
          <w:sz w:val="24"/>
          <w:szCs w:val="24"/>
        </w:rPr>
        <w:t>της ε</w:t>
      </w:r>
      <w:r w:rsidRPr="00C27B4B">
        <w:rPr>
          <w:rFonts w:ascii="Aptos" w:hAnsi="Aptos"/>
          <w:b/>
          <w:sz w:val="24"/>
          <w:szCs w:val="24"/>
        </w:rPr>
        <w:t xml:space="preserve">ξεταστικής </w:t>
      </w:r>
      <w:r w:rsidR="002A4EC2" w:rsidRPr="00C27B4B">
        <w:rPr>
          <w:rFonts w:ascii="Aptos" w:hAnsi="Aptos"/>
          <w:b/>
          <w:sz w:val="24"/>
          <w:szCs w:val="24"/>
        </w:rPr>
        <w:t xml:space="preserve">περιόδου </w:t>
      </w:r>
      <w:r w:rsidR="00CE0256">
        <w:rPr>
          <w:rFonts w:ascii="Aptos" w:hAnsi="Aptos"/>
          <w:b/>
          <w:sz w:val="24"/>
          <w:szCs w:val="24"/>
        </w:rPr>
        <w:t>εαρινού</w:t>
      </w:r>
      <w:r w:rsidRPr="00C27B4B">
        <w:rPr>
          <w:rFonts w:ascii="Aptos" w:hAnsi="Aptos"/>
          <w:b/>
          <w:sz w:val="24"/>
          <w:szCs w:val="24"/>
        </w:rPr>
        <w:t xml:space="preserve"> </w:t>
      </w:r>
      <w:r w:rsidR="002A4EC2" w:rsidRPr="00C27B4B">
        <w:rPr>
          <w:rFonts w:ascii="Aptos" w:hAnsi="Aptos"/>
          <w:b/>
          <w:sz w:val="24"/>
          <w:szCs w:val="24"/>
        </w:rPr>
        <w:t>ε</w:t>
      </w:r>
      <w:r w:rsidR="000C1777" w:rsidRPr="00C27B4B">
        <w:rPr>
          <w:rFonts w:ascii="Aptos" w:hAnsi="Aptos"/>
          <w:b/>
          <w:sz w:val="24"/>
          <w:szCs w:val="24"/>
        </w:rPr>
        <w:t>ξαμήνου</w:t>
      </w:r>
      <w:r w:rsidR="00456BC7">
        <w:rPr>
          <w:rFonts w:ascii="Aptos" w:hAnsi="Aptos"/>
          <w:b/>
          <w:sz w:val="24"/>
          <w:szCs w:val="24"/>
        </w:rPr>
        <w:t xml:space="preserve"> και της επαναληπτικής Σεπτεμβρίου</w:t>
      </w:r>
    </w:p>
    <w:p w14:paraId="3BF7A6BE" w14:textId="77777777" w:rsidR="0075032A" w:rsidRPr="00C27B4B" w:rsidRDefault="002A4EC2" w:rsidP="00456BC7">
      <w:pPr>
        <w:jc w:val="center"/>
        <w:rPr>
          <w:rFonts w:ascii="Aptos" w:hAnsi="Aptos"/>
          <w:b/>
          <w:sz w:val="24"/>
          <w:szCs w:val="24"/>
        </w:rPr>
      </w:pPr>
      <w:r w:rsidRPr="00C27B4B">
        <w:rPr>
          <w:rFonts w:ascii="Aptos" w:hAnsi="Aptos"/>
          <w:b/>
          <w:sz w:val="24"/>
          <w:szCs w:val="24"/>
        </w:rPr>
        <w:t>του α</w:t>
      </w:r>
      <w:r w:rsidR="0075032A" w:rsidRPr="00C27B4B">
        <w:rPr>
          <w:rFonts w:ascii="Aptos" w:hAnsi="Aptos"/>
          <w:b/>
          <w:sz w:val="24"/>
          <w:szCs w:val="24"/>
        </w:rPr>
        <w:t xml:space="preserve">καδημαϊκού </w:t>
      </w:r>
      <w:r w:rsidRPr="00C27B4B">
        <w:rPr>
          <w:rFonts w:ascii="Aptos" w:hAnsi="Aptos"/>
          <w:b/>
          <w:sz w:val="24"/>
          <w:szCs w:val="24"/>
        </w:rPr>
        <w:t>έ</w:t>
      </w:r>
      <w:r w:rsidR="0075032A" w:rsidRPr="00C27B4B">
        <w:rPr>
          <w:rFonts w:ascii="Aptos" w:hAnsi="Aptos"/>
          <w:b/>
          <w:sz w:val="24"/>
          <w:szCs w:val="24"/>
        </w:rPr>
        <w:t>τους 202</w:t>
      </w:r>
      <w:r w:rsidR="007E1A85">
        <w:rPr>
          <w:rFonts w:ascii="Aptos" w:hAnsi="Aptos"/>
          <w:b/>
          <w:sz w:val="24"/>
          <w:szCs w:val="24"/>
        </w:rPr>
        <w:t>5</w:t>
      </w:r>
      <w:r w:rsidR="002348AB" w:rsidRPr="00C27B4B">
        <w:rPr>
          <w:rFonts w:ascii="Aptos" w:hAnsi="Aptos"/>
          <w:b/>
          <w:sz w:val="24"/>
          <w:szCs w:val="24"/>
        </w:rPr>
        <w:t>-202</w:t>
      </w:r>
      <w:r w:rsidR="007E1A85">
        <w:rPr>
          <w:rFonts w:ascii="Aptos" w:hAnsi="Aptos"/>
          <w:b/>
          <w:sz w:val="24"/>
          <w:szCs w:val="24"/>
        </w:rPr>
        <w:t>6</w:t>
      </w:r>
    </w:p>
    <w:p w14:paraId="26C48D9C" w14:textId="77777777" w:rsidR="0075032A" w:rsidRPr="00C27B4B" w:rsidRDefault="0075032A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</w:p>
    <w:p w14:paraId="5D795131" w14:textId="77777777" w:rsidR="0075032A" w:rsidRPr="00846D19" w:rsidRDefault="0075032A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sz w:val="24"/>
          <w:szCs w:val="24"/>
          <w:lang w:eastAsia="en-US"/>
        </w:rPr>
        <w:t xml:space="preserve">Τη </w:t>
      </w:r>
      <w:r w:rsidR="00CE0256">
        <w:rPr>
          <w:rFonts w:ascii="Aptos" w:hAnsi="Aptos"/>
          <w:b/>
          <w:bCs/>
          <w:sz w:val="24"/>
          <w:szCs w:val="24"/>
          <w:lang w:eastAsia="en-US"/>
        </w:rPr>
        <w:t>1</w:t>
      </w:r>
      <w:r w:rsidR="00846D19" w:rsidRPr="007E1A85">
        <w:rPr>
          <w:rFonts w:ascii="Aptos" w:hAnsi="Aptos"/>
          <w:b/>
          <w:bCs/>
          <w:sz w:val="24"/>
          <w:szCs w:val="24"/>
          <w:lang w:eastAsia="en-US"/>
        </w:rPr>
        <w:t>0</w:t>
      </w:r>
      <w:r w:rsidR="00095470" w:rsidRPr="00C27B4B">
        <w:rPr>
          <w:rFonts w:ascii="Aptos" w:hAnsi="Aptos"/>
          <w:b/>
          <w:bCs/>
          <w:sz w:val="24"/>
          <w:szCs w:val="24"/>
          <w:lang w:eastAsia="en-US"/>
        </w:rPr>
        <w:t xml:space="preserve">η </w:t>
      </w:r>
      <w:r w:rsidR="00CE0256">
        <w:rPr>
          <w:rFonts w:ascii="Aptos" w:hAnsi="Aptos"/>
          <w:b/>
          <w:bCs/>
          <w:sz w:val="24"/>
          <w:szCs w:val="24"/>
          <w:lang w:eastAsia="en-US"/>
        </w:rPr>
        <w:t>Δεκεμβρίου</w:t>
      </w:r>
      <w:r w:rsidRPr="00C27B4B">
        <w:rPr>
          <w:rFonts w:ascii="Aptos" w:hAnsi="Aptos"/>
          <w:b/>
          <w:bCs/>
          <w:sz w:val="24"/>
          <w:szCs w:val="24"/>
          <w:lang w:eastAsia="en-US"/>
        </w:rPr>
        <w:t xml:space="preserve"> 202</w:t>
      </w:r>
      <w:r w:rsidR="00846D19" w:rsidRPr="007E1A85">
        <w:rPr>
          <w:rFonts w:ascii="Aptos" w:hAnsi="Aptos"/>
          <w:b/>
          <w:bCs/>
          <w:sz w:val="24"/>
          <w:szCs w:val="24"/>
          <w:lang w:eastAsia="en-US"/>
        </w:rPr>
        <w:t>6</w:t>
      </w:r>
    </w:p>
    <w:p w14:paraId="122CB57F" w14:textId="77777777" w:rsidR="0075032A" w:rsidRPr="00C27B4B" w:rsidRDefault="0075032A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sz w:val="24"/>
          <w:szCs w:val="24"/>
          <w:lang w:eastAsia="en-US"/>
        </w:rPr>
        <w:t xml:space="preserve">θα πραγματοποιηθεί τελετή ορκωμοσίας των πτυχιούχων του Τμήματος </w:t>
      </w:r>
      <w:r w:rsidR="00C6125B" w:rsidRPr="00C27B4B">
        <w:rPr>
          <w:rFonts w:ascii="Aptos" w:hAnsi="Aptos"/>
          <w:sz w:val="24"/>
          <w:szCs w:val="24"/>
          <w:lang w:eastAsia="en-US"/>
        </w:rPr>
        <w:t>Φιλολογίας</w:t>
      </w:r>
    </w:p>
    <w:p w14:paraId="583B83CE" w14:textId="77777777" w:rsidR="0075032A" w:rsidRPr="00C27B4B" w:rsidRDefault="0075032A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sz w:val="24"/>
          <w:szCs w:val="24"/>
          <w:lang w:eastAsia="en-US"/>
        </w:rPr>
        <w:t>(προπτυχιακών, μεταπτυχιακών και διδακτόρων).</w:t>
      </w:r>
    </w:p>
    <w:p w14:paraId="7E3C584A" w14:textId="77777777" w:rsidR="0075032A" w:rsidRPr="00C27B4B" w:rsidRDefault="0075032A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sz w:val="24"/>
          <w:szCs w:val="24"/>
          <w:lang w:eastAsia="en-US"/>
        </w:rPr>
        <w:t>Οι φοιτητές</w:t>
      </w:r>
      <w:r w:rsidR="00C6125B" w:rsidRPr="00C27B4B">
        <w:rPr>
          <w:rFonts w:ascii="Aptos" w:hAnsi="Aptos"/>
          <w:sz w:val="24"/>
          <w:szCs w:val="24"/>
          <w:lang w:eastAsia="en-US"/>
        </w:rPr>
        <w:t>/-τριες</w:t>
      </w:r>
      <w:r w:rsidRPr="00C27B4B">
        <w:rPr>
          <w:rFonts w:ascii="Aptos" w:hAnsi="Aptos"/>
          <w:sz w:val="24"/>
          <w:szCs w:val="24"/>
          <w:lang w:eastAsia="en-US"/>
        </w:rPr>
        <w:t xml:space="preserve"> που επιθυμούν να συμμετάσχουν στην τελετή,</w:t>
      </w:r>
    </w:p>
    <w:p w14:paraId="6C1402A5" w14:textId="77777777" w:rsidR="0075032A" w:rsidRPr="00C27B4B" w:rsidRDefault="00C6125B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sz w:val="24"/>
          <w:szCs w:val="24"/>
          <w:lang w:eastAsia="en-US"/>
        </w:rPr>
        <w:t>οφείλουν</w:t>
      </w:r>
      <w:r w:rsidR="0075032A" w:rsidRPr="00C27B4B">
        <w:rPr>
          <w:rFonts w:ascii="Aptos" w:hAnsi="Aptos"/>
          <w:sz w:val="24"/>
          <w:szCs w:val="24"/>
          <w:lang w:eastAsia="en-US"/>
        </w:rPr>
        <w:t xml:space="preserve"> να καταθέσουν</w:t>
      </w:r>
      <w:r w:rsidR="0075032A" w:rsidRPr="00C27B4B">
        <w:rPr>
          <w:rFonts w:ascii="Aptos" w:hAnsi="Aptos"/>
          <w:b/>
          <w:bCs/>
          <w:sz w:val="24"/>
          <w:szCs w:val="24"/>
          <w:lang w:eastAsia="en-US"/>
        </w:rPr>
        <w:t xml:space="preserve"> </w:t>
      </w:r>
      <w:r w:rsidRPr="00C27B4B">
        <w:rPr>
          <w:rFonts w:ascii="Aptos" w:hAnsi="Aptos"/>
          <w:b/>
          <w:bCs/>
          <w:sz w:val="24"/>
          <w:szCs w:val="24"/>
          <w:lang w:eastAsia="en-US"/>
        </w:rPr>
        <w:t>ηλεκτρονικά</w:t>
      </w:r>
      <w:r w:rsidRPr="00C27B4B">
        <w:rPr>
          <w:rFonts w:ascii="Aptos" w:hAnsi="Aptos"/>
          <w:sz w:val="24"/>
          <w:szCs w:val="24"/>
          <w:lang w:eastAsia="en-US"/>
        </w:rPr>
        <w:t xml:space="preserve"> </w:t>
      </w:r>
      <w:r w:rsidR="0075032A" w:rsidRPr="00C27B4B">
        <w:rPr>
          <w:rFonts w:ascii="Aptos" w:hAnsi="Aptos"/>
          <w:sz w:val="24"/>
          <w:szCs w:val="24"/>
          <w:lang w:eastAsia="en-US"/>
        </w:rPr>
        <w:t xml:space="preserve">στη Γραμματεία </w:t>
      </w:r>
      <w:r w:rsidRPr="00C27B4B">
        <w:rPr>
          <w:rFonts w:ascii="Aptos" w:hAnsi="Aptos"/>
          <w:sz w:val="24"/>
          <w:szCs w:val="24"/>
          <w:lang w:eastAsia="en-US"/>
        </w:rPr>
        <w:t>του Τμήματος</w:t>
      </w:r>
    </w:p>
    <w:p w14:paraId="56B66635" w14:textId="77777777" w:rsidR="0075032A" w:rsidRPr="00C27B4B" w:rsidRDefault="0075032A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b/>
          <w:sz w:val="24"/>
          <w:szCs w:val="24"/>
          <w:lang w:eastAsia="en-US"/>
        </w:rPr>
        <w:t xml:space="preserve">αίτηση συμμετοχής στην </w:t>
      </w:r>
      <w:r w:rsidR="002A4EC2" w:rsidRPr="00C27B4B">
        <w:rPr>
          <w:rFonts w:ascii="Aptos" w:hAnsi="Aptos"/>
          <w:b/>
          <w:sz w:val="24"/>
          <w:szCs w:val="24"/>
          <w:lang w:eastAsia="en-US"/>
        </w:rPr>
        <w:t>ο</w:t>
      </w:r>
      <w:r w:rsidRPr="00C27B4B">
        <w:rPr>
          <w:rFonts w:ascii="Aptos" w:hAnsi="Aptos"/>
          <w:b/>
          <w:sz w:val="24"/>
          <w:szCs w:val="24"/>
          <w:lang w:eastAsia="en-US"/>
        </w:rPr>
        <w:t>ρκωμοσία (επισυνάπτεται),</w:t>
      </w:r>
    </w:p>
    <w:p w14:paraId="2E7BD93F" w14:textId="77777777" w:rsidR="0075032A" w:rsidRPr="00C27B4B" w:rsidRDefault="00095470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b/>
          <w:bCs/>
          <w:sz w:val="24"/>
          <w:szCs w:val="24"/>
          <w:lang w:eastAsia="en-US"/>
        </w:rPr>
      </w:pPr>
      <w:r w:rsidRPr="00C27B4B">
        <w:rPr>
          <w:rFonts w:ascii="Aptos" w:hAnsi="Aptos"/>
          <w:b/>
          <w:bCs/>
          <w:sz w:val="24"/>
          <w:szCs w:val="24"/>
          <w:lang w:eastAsia="en-US"/>
        </w:rPr>
        <w:t xml:space="preserve">από </w:t>
      </w:r>
      <w:r w:rsidR="00C6125B" w:rsidRPr="00C27B4B">
        <w:rPr>
          <w:rFonts w:ascii="Aptos" w:hAnsi="Aptos"/>
          <w:b/>
          <w:bCs/>
          <w:sz w:val="24"/>
          <w:szCs w:val="24"/>
          <w:lang w:eastAsia="en-US"/>
        </w:rPr>
        <w:t xml:space="preserve">τις </w:t>
      </w:r>
      <w:r w:rsidR="00456BC7">
        <w:rPr>
          <w:rFonts w:ascii="Aptos" w:hAnsi="Aptos"/>
          <w:b/>
          <w:bCs/>
          <w:sz w:val="24"/>
          <w:szCs w:val="24"/>
          <w:lang w:eastAsia="en-US"/>
        </w:rPr>
        <w:t>10</w:t>
      </w:r>
      <w:r w:rsidR="0075032A" w:rsidRPr="00C27B4B">
        <w:rPr>
          <w:rFonts w:ascii="Aptos" w:hAnsi="Aptos"/>
          <w:b/>
          <w:bCs/>
          <w:sz w:val="24"/>
          <w:szCs w:val="24"/>
          <w:lang w:eastAsia="en-US"/>
        </w:rPr>
        <w:t xml:space="preserve"> </w:t>
      </w:r>
      <w:r w:rsidR="00456BC7">
        <w:rPr>
          <w:rFonts w:ascii="Aptos" w:hAnsi="Aptos"/>
          <w:b/>
          <w:bCs/>
          <w:sz w:val="24"/>
          <w:szCs w:val="24"/>
          <w:lang w:eastAsia="en-US"/>
        </w:rPr>
        <w:t>Οκτωβρίου</w:t>
      </w:r>
      <w:r w:rsidR="0075032A" w:rsidRPr="00C27B4B">
        <w:rPr>
          <w:rFonts w:ascii="Aptos" w:hAnsi="Aptos"/>
          <w:b/>
          <w:bCs/>
          <w:sz w:val="24"/>
          <w:szCs w:val="24"/>
          <w:lang w:eastAsia="en-US"/>
        </w:rPr>
        <w:t xml:space="preserve"> μέχρι και </w:t>
      </w:r>
      <w:r w:rsidR="00C6125B" w:rsidRPr="00C27B4B">
        <w:rPr>
          <w:rFonts w:ascii="Aptos" w:hAnsi="Aptos"/>
          <w:b/>
          <w:bCs/>
          <w:sz w:val="24"/>
          <w:szCs w:val="24"/>
          <w:lang w:eastAsia="en-US"/>
        </w:rPr>
        <w:t xml:space="preserve">τις </w:t>
      </w:r>
      <w:r w:rsidR="007E1A85">
        <w:rPr>
          <w:rFonts w:ascii="Aptos" w:hAnsi="Aptos"/>
          <w:b/>
          <w:bCs/>
          <w:sz w:val="24"/>
          <w:szCs w:val="24"/>
          <w:lang w:eastAsia="en-US"/>
        </w:rPr>
        <w:t>5</w:t>
      </w:r>
      <w:r w:rsidR="0075032A" w:rsidRPr="00C27B4B">
        <w:rPr>
          <w:rFonts w:ascii="Aptos" w:hAnsi="Aptos"/>
          <w:b/>
          <w:bCs/>
          <w:sz w:val="24"/>
          <w:szCs w:val="24"/>
          <w:lang w:eastAsia="en-US"/>
        </w:rPr>
        <w:t xml:space="preserve"> </w:t>
      </w:r>
      <w:r w:rsidR="007E1A85">
        <w:rPr>
          <w:rFonts w:ascii="Aptos" w:hAnsi="Aptos"/>
          <w:b/>
          <w:bCs/>
          <w:sz w:val="24"/>
          <w:szCs w:val="24"/>
          <w:lang w:eastAsia="en-US"/>
        </w:rPr>
        <w:t>Νοεμβρίου</w:t>
      </w:r>
      <w:r w:rsidR="0075032A" w:rsidRPr="00C27B4B">
        <w:rPr>
          <w:rFonts w:ascii="Aptos" w:hAnsi="Aptos"/>
          <w:b/>
          <w:bCs/>
          <w:sz w:val="24"/>
          <w:szCs w:val="24"/>
          <w:lang w:eastAsia="en-US"/>
        </w:rPr>
        <w:t xml:space="preserve"> 202</w:t>
      </w:r>
      <w:r w:rsidR="007E1A85">
        <w:rPr>
          <w:rFonts w:ascii="Aptos" w:hAnsi="Aptos"/>
          <w:b/>
          <w:bCs/>
          <w:sz w:val="24"/>
          <w:szCs w:val="24"/>
          <w:lang w:eastAsia="en-US"/>
        </w:rPr>
        <w:t>6</w:t>
      </w:r>
    </w:p>
    <w:p w14:paraId="6049FF21" w14:textId="77777777" w:rsidR="0075032A" w:rsidRPr="0064382C" w:rsidRDefault="0064382C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>
        <w:rPr>
          <w:rFonts w:ascii="Aptos" w:hAnsi="Aptos"/>
          <w:sz w:val="24"/>
          <w:szCs w:val="24"/>
          <w:lang w:eastAsia="en-US"/>
        </w:rPr>
        <w:t xml:space="preserve">στην διεύθυνση ηλεκτρονικής αλληλογραφίας: </w:t>
      </w:r>
      <w:r>
        <w:rPr>
          <w:rFonts w:ascii="Aptos" w:hAnsi="Aptos"/>
          <w:sz w:val="24"/>
          <w:szCs w:val="24"/>
          <w:lang w:val="en-US" w:eastAsia="en-US"/>
        </w:rPr>
        <w:t>paterakis</w:t>
      </w:r>
      <w:r w:rsidRPr="0064382C">
        <w:rPr>
          <w:rFonts w:ascii="Aptos" w:hAnsi="Aptos"/>
          <w:sz w:val="24"/>
          <w:szCs w:val="24"/>
          <w:lang w:eastAsia="en-US"/>
        </w:rPr>
        <w:t>@</w:t>
      </w:r>
      <w:r>
        <w:rPr>
          <w:rFonts w:ascii="Aptos" w:hAnsi="Aptos"/>
          <w:sz w:val="24"/>
          <w:szCs w:val="24"/>
          <w:lang w:val="en-US" w:eastAsia="en-US"/>
        </w:rPr>
        <w:t>go</w:t>
      </w:r>
      <w:r w:rsidRPr="0064382C">
        <w:rPr>
          <w:rFonts w:ascii="Aptos" w:hAnsi="Aptos"/>
          <w:sz w:val="24"/>
          <w:szCs w:val="24"/>
          <w:lang w:eastAsia="en-US"/>
        </w:rPr>
        <w:t>.</w:t>
      </w:r>
      <w:r>
        <w:rPr>
          <w:rFonts w:ascii="Aptos" w:hAnsi="Aptos"/>
          <w:sz w:val="24"/>
          <w:szCs w:val="24"/>
          <w:lang w:val="en-US" w:eastAsia="en-US"/>
        </w:rPr>
        <w:t>uop</w:t>
      </w:r>
      <w:r w:rsidRPr="0064382C">
        <w:rPr>
          <w:rFonts w:ascii="Aptos" w:hAnsi="Aptos"/>
          <w:sz w:val="24"/>
          <w:szCs w:val="24"/>
          <w:lang w:eastAsia="en-US"/>
        </w:rPr>
        <w:t>.</w:t>
      </w:r>
      <w:r>
        <w:rPr>
          <w:rFonts w:ascii="Aptos" w:hAnsi="Aptos"/>
          <w:sz w:val="24"/>
          <w:szCs w:val="24"/>
          <w:lang w:val="en-US" w:eastAsia="en-US"/>
        </w:rPr>
        <w:t>gr</w:t>
      </w:r>
    </w:p>
    <w:p w14:paraId="11CD8C81" w14:textId="77777777" w:rsidR="0075032A" w:rsidRPr="00C27B4B" w:rsidRDefault="0075032A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sz w:val="24"/>
          <w:szCs w:val="24"/>
          <w:lang w:eastAsia="en-US"/>
        </w:rPr>
        <w:t xml:space="preserve">Επιπλέον, μέχρι </w:t>
      </w:r>
      <w:r w:rsidRPr="00C27B4B">
        <w:rPr>
          <w:rFonts w:ascii="Aptos" w:hAnsi="Aptos"/>
          <w:b/>
          <w:sz w:val="24"/>
          <w:szCs w:val="24"/>
          <w:lang w:eastAsia="en-US"/>
        </w:rPr>
        <w:t>και την ημέρα της ορκωμοσίας</w:t>
      </w:r>
      <w:r w:rsidR="002A4EC2" w:rsidRPr="00C27B4B">
        <w:rPr>
          <w:rFonts w:ascii="Aptos" w:hAnsi="Aptos"/>
          <w:b/>
          <w:sz w:val="24"/>
          <w:szCs w:val="24"/>
          <w:lang w:eastAsia="en-US"/>
        </w:rPr>
        <w:t>,</w:t>
      </w:r>
      <w:r w:rsidRPr="00C27B4B">
        <w:rPr>
          <w:rFonts w:ascii="Aptos" w:hAnsi="Aptos"/>
          <w:sz w:val="24"/>
          <w:szCs w:val="24"/>
          <w:lang w:eastAsia="en-US"/>
        </w:rPr>
        <w:t xml:space="preserve"> θα πρέπει να</w:t>
      </w:r>
    </w:p>
    <w:p w14:paraId="1593D97A" w14:textId="77777777" w:rsidR="0075032A" w:rsidRPr="003A5FB2" w:rsidRDefault="003A5FB2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>
        <w:rPr>
          <w:rFonts w:ascii="Aptos" w:hAnsi="Aptos"/>
          <w:sz w:val="24"/>
          <w:szCs w:val="24"/>
          <w:lang w:eastAsia="en-US"/>
        </w:rPr>
        <w:t xml:space="preserve">έχουν καταθέσει </w:t>
      </w:r>
      <w:r w:rsidR="0075032A" w:rsidRPr="00C27B4B">
        <w:rPr>
          <w:rFonts w:ascii="Aptos" w:hAnsi="Aptos"/>
          <w:sz w:val="24"/>
          <w:szCs w:val="24"/>
          <w:lang w:eastAsia="en-US"/>
        </w:rPr>
        <w:t xml:space="preserve"> </w:t>
      </w:r>
      <w:r>
        <w:rPr>
          <w:rFonts w:ascii="Aptos" w:hAnsi="Aptos"/>
          <w:sz w:val="24"/>
          <w:szCs w:val="24"/>
          <w:lang w:eastAsia="en-US"/>
        </w:rPr>
        <w:t xml:space="preserve">την </w:t>
      </w:r>
      <w:r w:rsidR="002C6E6F">
        <w:rPr>
          <w:rFonts w:ascii="Aptos" w:hAnsi="Aptos"/>
          <w:sz w:val="24"/>
          <w:szCs w:val="24"/>
          <w:lang w:eastAsia="en-US"/>
        </w:rPr>
        <w:t>α</w:t>
      </w:r>
      <w:r w:rsidR="0075032A" w:rsidRPr="00C27B4B">
        <w:rPr>
          <w:rFonts w:ascii="Aptos" w:hAnsi="Aptos"/>
          <w:sz w:val="24"/>
          <w:szCs w:val="24"/>
          <w:lang w:eastAsia="en-US"/>
        </w:rPr>
        <w:t>καδημαϊκή ταυτότητ</w:t>
      </w:r>
      <w:r w:rsidR="00E27FE5">
        <w:rPr>
          <w:rFonts w:ascii="Aptos" w:hAnsi="Aptos"/>
          <w:sz w:val="24"/>
          <w:szCs w:val="24"/>
          <w:lang w:eastAsia="en-US"/>
        </w:rPr>
        <w:t>ά</w:t>
      </w:r>
      <w:r w:rsidR="0075032A" w:rsidRPr="00C27B4B">
        <w:rPr>
          <w:rFonts w:ascii="Aptos" w:hAnsi="Aptos"/>
          <w:sz w:val="24"/>
          <w:szCs w:val="24"/>
          <w:lang w:eastAsia="en-US"/>
        </w:rPr>
        <w:t xml:space="preserve"> </w:t>
      </w:r>
      <w:r>
        <w:rPr>
          <w:rFonts w:ascii="Aptos" w:hAnsi="Aptos"/>
          <w:sz w:val="24"/>
          <w:szCs w:val="24"/>
          <w:lang w:eastAsia="en-US"/>
        </w:rPr>
        <w:t>τους.</w:t>
      </w:r>
    </w:p>
    <w:p w14:paraId="640AE207" w14:textId="77777777" w:rsidR="0075032A" w:rsidRPr="00C27B4B" w:rsidRDefault="0075032A" w:rsidP="00456BC7">
      <w:pPr>
        <w:overflowPunct w:val="0"/>
        <w:autoSpaceDE w:val="0"/>
        <w:autoSpaceDN w:val="0"/>
        <w:adjustRightInd w:val="0"/>
        <w:ind w:left="36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</w:p>
    <w:p w14:paraId="108E160A" w14:textId="77777777" w:rsidR="0075032A" w:rsidRPr="00C27B4B" w:rsidRDefault="0075032A" w:rsidP="00456BC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b/>
          <w:sz w:val="24"/>
          <w:szCs w:val="24"/>
          <w:lang w:eastAsia="en-US"/>
        </w:rPr>
      </w:pPr>
    </w:p>
    <w:p w14:paraId="35F03BE6" w14:textId="77777777" w:rsidR="0075032A" w:rsidRPr="00C27B4B" w:rsidRDefault="0075032A">
      <w:pPr>
        <w:overflowPunct w:val="0"/>
        <w:autoSpaceDE w:val="0"/>
        <w:autoSpaceDN w:val="0"/>
        <w:adjustRightInd w:val="0"/>
        <w:textAlignment w:val="baseline"/>
        <w:rPr>
          <w:rFonts w:ascii="Aptos" w:hAnsi="Aptos"/>
          <w:b/>
          <w:bCs/>
          <w:sz w:val="24"/>
          <w:szCs w:val="24"/>
          <w:lang w:eastAsia="en-US"/>
        </w:rPr>
      </w:pPr>
    </w:p>
    <w:p w14:paraId="5C36BE38" w14:textId="77777777" w:rsidR="0075032A" w:rsidRPr="00C27B4B" w:rsidRDefault="0075032A">
      <w:pPr>
        <w:overflowPunct w:val="0"/>
        <w:autoSpaceDE w:val="0"/>
        <w:autoSpaceDN w:val="0"/>
        <w:adjustRightInd w:val="0"/>
        <w:textAlignment w:val="baseline"/>
        <w:rPr>
          <w:rFonts w:ascii="Aptos" w:hAnsi="Aptos"/>
          <w:sz w:val="24"/>
          <w:szCs w:val="24"/>
          <w:lang w:eastAsia="en-US"/>
        </w:rPr>
      </w:pPr>
    </w:p>
    <w:p w14:paraId="3B2C581D" w14:textId="77777777" w:rsidR="0075032A" w:rsidRPr="007E1A85" w:rsidRDefault="0075032A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sz w:val="24"/>
          <w:szCs w:val="24"/>
          <w:lang w:eastAsia="en-US"/>
        </w:rPr>
        <w:t xml:space="preserve">Καλαμάτα, </w:t>
      </w:r>
      <w:r w:rsidR="005506E8">
        <w:rPr>
          <w:rFonts w:ascii="Aptos" w:hAnsi="Aptos"/>
          <w:sz w:val="24"/>
          <w:szCs w:val="24"/>
          <w:lang w:eastAsia="en-US"/>
        </w:rPr>
        <w:t>02</w:t>
      </w:r>
      <w:r w:rsidR="00095470" w:rsidRPr="00C27B4B">
        <w:rPr>
          <w:rFonts w:ascii="Aptos" w:hAnsi="Aptos"/>
          <w:sz w:val="24"/>
          <w:szCs w:val="24"/>
          <w:lang w:eastAsia="en-US"/>
        </w:rPr>
        <w:t>/</w:t>
      </w:r>
      <w:r w:rsidR="005506E8">
        <w:rPr>
          <w:rFonts w:ascii="Aptos" w:hAnsi="Aptos"/>
          <w:sz w:val="24"/>
          <w:szCs w:val="24"/>
          <w:lang w:eastAsia="en-US"/>
        </w:rPr>
        <w:t>10</w:t>
      </w:r>
      <w:r w:rsidR="00095470" w:rsidRPr="00C27B4B">
        <w:rPr>
          <w:rFonts w:ascii="Aptos" w:hAnsi="Aptos"/>
          <w:sz w:val="24"/>
          <w:szCs w:val="24"/>
          <w:lang w:eastAsia="en-US"/>
        </w:rPr>
        <w:t>/202</w:t>
      </w:r>
      <w:r w:rsidR="007E1A85">
        <w:rPr>
          <w:rFonts w:ascii="Aptos" w:hAnsi="Aptos"/>
          <w:sz w:val="24"/>
          <w:szCs w:val="24"/>
          <w:lang w:eastAsia="en-US"/>
        </w:rPr>
        <w:t>6</w:t>
      </w:r>
    </w:p>
    <w:p w14:paraId="2F3D2E59" w14:textId="77777777" w:rsidR="00095470" w:rsidRPr="00C27B4B" w:rsidRDefault="0009547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</w:p>
    <w:p w14:paraId="5927CFB1" w14:textId="77777777" w:rsidR="0075032A" w:rsidRPr="00C27B4B" w:rsidRDefault="0075032A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ptos" w:hAnsi="Aptos"/>
          <w:sz w:val="24"/>
          <w:szCs w:val="24"/>
          <w:lang w:eastAsia="en-US"/>
        </w:rPr>
      </w:pPr>
      <w:r w:rsidRPr="00C27B4B">
        <w:rPr>
          <w:rFonts w:ascii="Aptos" w:hAnsi="Aptos"/>
          <w:sz w:val="24"/>
          <w:szCs w:val="24"/>
          <w:lang w:eastAsia="en-US"/>
        </w:rPr>
        <w:t>ΑΠΟ ΤΗ ΓΡΑΜΜΑΤΕΙΑ</w:t>
      </w:r>
    </w:p>
    <w:p w14:paraId="67579E74" w14:textId="77777777" w:rsidR="0075032A" w:rsidRDefault="0075032A">
      <w:pPr>
        <w:rPr>
          <w:sz w:val="24"/>
        </w:rPr>
      </w:pPr>
    </w:p>
    <w:p w14:paraId="2766AA39" w14:textId="77777777" w:rsidR="000200EC" w:rsidRDefault="000200EC">
      <w:pPr>
        <w:rPr>
          <w:sz w:val="24"/>
        </w:rPr>
      </w:pPr>
    </w:p>
    <w:p w14:paraId="289D1DA2" w14:textId="77777777" w:rsidR="000200EC" w:rsidRDefault="000200EC">
      <w:pPr>
        <w:rPr>
          <w:sz w:val="24"/>
        </w:rPr>
      </w:pPr>
    </w:p>
    <w:p w14:paraId="2E8689EC" w14:textId="77777777" w:rsidR="000200EC" w:rsidRDefault="000200EC">
      <w:pPr>
        <w:rPr>
          <w:sz w:val="24"/>
        </w:rPr>
      </w:pPr>
    </w:p>
    <w:p w14:paraId="7A65F3CE" w14:textId="77777777" w:rsidR="000200EC" w:rsidRDefault="000200EC">
      <w:pPr>
        <w:rPr>
          <w:sz w:val="24"/>
        </w:rPr>
      </w:pPr>
    </w:p>
    <w:p w14:paraId="34471435" w14:textId="77777777" w:rsidR="000200EC" w:rsidRDefault="000200EC">
      <w:pPr>
        <w:rPr>
          <w:sz w:val="24"/>
        </w:rPr>
      </w:pPr>
    </w:p>
    <w:p w14:paraId="25DEFE29" w14:textId="77777777" w:rsidR="000200EC" w:rsidRDefault="000200EC">
      <w:pPr>
        <w:rPr>
          <w:sz w:val="24"/>
        </w:rPr>
      </w:pPr>
    </w:p>
    <w:p w14:paraId="76C93A9D" w14:textId="77777777" w:rsidR="000200EC" w:rsidRDefault="000200EC">
      <w:pPr>
        <w:rPr>
          <w:sz w:val="24"/>
        </w:rPr>
      </w:pPr>
    </w:p>
    <w:p w14:paraId="20DAA36E" w14:textId="77777777" w:rsidR="000200EC" w:rsidRDefault="000200EC">
      <w:pPr>
        <w:rPr>
          <w:sz w:val="24"/>
        </w:rPr>
      </w:pPr>
    </w:p>
    <w:p w14:paraId="7EBC7951" w14:textId="77777777" w:rsidR="000200EC" w:rsidRDefault="000200EC">
      <w:pPr>
        <w:rPr>
          <w:sz w:val="24"/>
        </w:rPr>
      </w:pPr>
    </w:p>
    <w:p w14:paraId="1F8707C6" w14:textId="77777777" w:rsidR="000200EC" w:rsidRDefault="000200EC">
      <w:pPr>
        <w:rPr>
          <w:sz w:val="24"/>
        </w:rPr>
      </w:pPr>
    </w:p>
    <w:sectPr w:rsidR="000200EC" w:rsidSect="00C27B4B">
      <w:pgSz w:w="11906" w:h="16838"/>
      <w:pgMar w:top="720" w:right="566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8548C"/>
    <w:multiLevelType w:val="multilevel"/>
    <w:tmpl w:val="1AF8548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E49FE"/>
    <w:multiLevelType w:val="multilevel"/>
    <w:tmpl w:val="7A4E49F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244149">
    <w:abstractNumId w:val="1"/>
  </w:num>
  <w:num w:numId="2" w16cid:durableId="1207913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F5"/>
    <w:rsid w:val="00007C81"/>
    <w:rsid w:val="00013B01"/>
    <w:rsid w:val="000200EC"/>
    <w:rsid w:val="00030D12"/>
    <w:rsid w:val="00034DB1"/>
    <w:rsid w:val="0005748B"/>
    <w:rsid w:val="00063504"/>
    <w:rsid w:val="00074C3F"/>
    <w:rsid w:val="00077A01"/>
    <w:rsid w:val="00095470"/>
    <w:rsid w:val="000A1E54"/>
    <w:rsid w:val="000A6C25"/>
    <w:rsid w:val="000C1777"/>
    <w:rsid w:val="000D68BE"/>
    <w:rsid w:val="000D72C8"/>
    <w:rsid w:val="000F51A7"/>
    <w:rsid w:val="00131B7E"/>
    <w:rsid w:val="00135B29"/>
    <w:rsid w:val="00141074"/>
    <w:rsid w:val="0014209D"/>
    <w:rsid w:val="00145C3D"/>
    <w:rsid w:val="00146179"/>
    <w:rsid w:val="00160621"/>
    <w:rsid w:val="00181873"/>
    <w:rsid w:val="001C79AA"/>
    <w:rsid w:val="001D35EE"/>
    <w:rsid w:val="001E7D8B"/>
    <w:rsid w:val="002345AE"/>
    <w:rsid w:val="002348AB"/>
    <w:rsid w:val="00247833"/>
    <w:rsid w:val="00275518"/>
    <w:rsid w:val="00286288"/>
    <w:rsid w:val="002A4EC2"/>
    <w:rsid w:val="002C3D7D"/>
    <w:rsid w:val="002C6E6F"/>
    <w:rsid w:val="002D66DA"/>
    <w:rsid w:val="002D75BF"/>
    <w:rsid w:val="002E67F9"/>
    <w:rsid w:val="002F5C72"/>
    <w:rsid w:val="00356581"/>
    <w:rsid w:val="00373E52"/>
    <w:rsid w:val="00383F09"/>
    <w:rsid w:val="003A5FB2"/>
    <w:rsid w:val="003E3748"/>
    <w:rsid w:val="003F2BD4"/>
    <w:rsid w:val="00456BC7"/>
    <w:rsid w:val="004664E6"/>
    <w:rsid w:val="004835AF"/>
    <w:rsid w:val="004A1227"/>
    <w:rsid w:val="004C15ED"/>
    <w:rsid w:val="004C6EDC"/>
    <w:rsid w:val="004E5511"/>
    <w:rsid w:val="00504A5B"/>
    <w:rsid w:val="00513AA5"/>
    <w:rsid w:val="0051500E"/>
    <w:rsid w:val="00520DC6"/>
    <w:rsid w:val="005256D0"/>
    <w:rsid w:val="005276E1"/>
    <w:rsid w:val="005435A7"/>
    <w:rsid w:val="005506E8"/>
    <w:rsid w:val="00577181"/>
    <w:rsid w:val="005B6F1A"/>
    <w:rsid w:val="005D066B"/>
    <w:rsid w:val="005D7A73"/>
    <w:rsid w:val="005E2812"/>
    <w:rsid w:val="006236F5"/>
    <w:rsid w:val="0064382C"/>
    <w:rsid w:val="006C49C8"/>
    <w:rsid w:val="006D4B51"/>
    <w:rsid w:val="00724BC3"/>
    <w:rsid w:val="00725374"/>
    <w:rsid w:val="00731538"/>
    <w:rsid w:val="0073329B"/>
    <w:rsid w:val="00735A3A"/>
    <w:rsid w:val="00735D33"/>
    <w:rsid w:val="00740F76"/>
    <w:rsid w:val="0075032A"/>
    <w:rsid w:val="007526B5"/>
    <w:rsid w:val="00755574"/>
    <w:rsid w:val="00760BA4"/>
    <w:rsid w:val="007619A2"/>
    <w:rsid w:val="00765E02"/>
    <w:rsid w:val="0079468D"/>
    <w:rsid w:val="007A2EDD"/>
    <w:rsid w:val="007B3EFC"/>
    <w:rsid w:val="007B682A"/>
    <w:rsid w:val="007E1A85"/>
    <w:rsid w:val="007F4448"/>
    <w:rsid w:val="0082233B"/>
    <w:rsid w:val="008416C4"/>
    <w:rsid w:val="00846D19"/>
    <w:rsid w:val="00860480"/>
    <w:rsid w:val="009031BF"/>
    <w:rsid w:val="00923FE1"/>
    <w:rsid w:val="00944099"/>
    <w:rsid w:val="009610CE"/>
    <w:rsid w:val="00967223"/>
    <w:rsid w:val="009729CE"/>
    <w:rsid w:val="009816C3"/>
    <w:rsid w:val="00992D02"/>
    <w:rsid w:val="009C04AC"/>
    <w:rsid w:val="009D6AF9"/>
    <w:rsid w:val="009D7EB5"/>
    <w:rsid w:val="00A245FF"/>
    <w:rsid w:val="00A3005A"/>
    <w:rsid w:val="00A474F7"/>
    <w:rsid w:val="00A57E30"/>
    <w:rsid w:val="00A94A91"/>
    <w:rsid w:val="00AB7147"/>
    <w:rsid w:val="00AF18C0"/>
    <w:rsid w:val="00AF5E63"/>
    <w:rsid w:val="00B005A0"/>
    <w:rsid w:val="00B00764"/>
    <w:rsid w:val="00B8178A"/>
    <w:rsid w:val="00B9168B"/>
    <w:rsid w:val="00B97AFA"/>
    <w:rsid w:val="00BB4FC0"/>
    <w:rsid w:val="00BD68B7"/>
    <w:rsid w:val="00C072FB"/>
    <w:rsid w:val="00C27B4B"/>
    <w:rsid w:val="00C6125B"/>
    <w:rsid w:val="00CA5FBD"/>
    <w:rsid w:val="00CE0256"/>
    <w:rsid w:val="00CF03AA"/>
    <w:rsid w:val="00D54EA0"/>
    <w:rsid w:val="00DC2463"/>
    <w:rsid w:val="00DD3DD4"/>
    <w:rsid w:val="00E236B9"/>
    <w:rsid w:val="00E25C99"/>
    <w:rsid w:val="00E25F3B"/>
    <w:rsid w:val="00E27FE5"/>
    <w:rsid w:val="00E476E2"/>
    <w:rsid w:val="00E62107"/>
    <w:rsid w:val="00EC1F09"/>
    <w:rsid w:val="00ED6DDB"/>
    <w:rsid w:val="00F829F9"/>
    <w:rsid w:val="00FC2ABE"/>
    <w:rsid w:val="02040DF9"/>
    <w:rsid w:val="1C5B6930"/>
    <w:rsid w:val="1D37089B"/>
    <w:rsid w:val="264F2D5E"/>
    <w:rsid w:val="32175331"/>
    <w:rsid w:val="555156BD"/>
    <w:rsid w:val="5C931300"/>
    <w:rsid w:val="7F33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CDB66D"/>
  <w15:chartTrackingRefBased/>
  <w15:docId w15:val="{F4CCBC0C-AF2D-446E-975F-97A9F818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Char"/>
    <w:semiHidden/>
    <w:unhideWhenUsed/>
    <w:qFormat/>
    <w:rsid w:val="000200E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Char"/>
    <w:semiHidden/>
    <w:unhideWhenUsed/>
    <w:qFormat/>
    <w:rsid w:val="000200EC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jc w:val="both"/>
    </w:pPr>
    <w:rPr>
      <w:sz w:val="24"/>
    </w:rPr>
  </w:style>
  <w:style w:type="character" w:styleId="-">
    <w:name w:val="Hyperlink"/>
    <w:rPr>
      <w:color w:val="0000FF"/>
      <w:u w:val="single"/>
    </w:rPr>
  </w:style>
  <w:style w:type="table" w:styleId="a5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pPr>
      <w:ind w:left="720"/>
    </w:pPr>
  </w:style>
  <w:style w:type="character" w:customStyle="1" w:styleId="UnresolvedMention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4Char">
    <w:name w:val="Επικεφαλίδα 4 Char"/>
    <w:link w:val="4"/>
    <w:semiHidden/>
    <w:rsid w:val="000200E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Char">
    <w:name w:val="Επικεφαλίδα 7 Char"/>
    <w:link w:val="7"/>
    <w:semiHidden/>
    <w:rsid w:val="000200EC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uop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 ΔΗΜΟΚΡΑΤΙΑ</vt:lpstr>
    </vt:vector>
  </TitlesOfParts>
  <Company>***</Company>
  <LinksUpToDate>false</LinksUpToDate>
  <CharactersWithSpaces>849</CharactersWithSpaces>
  <SharedDoc>false</SharedDoc>
  <HLinks>
    <vt:vector size="6" baseType="variant">
      <vt:variant>
        <vt:i4>6684771</vt:i4>
      </vt:variant>
      <vt:variant>
        <vt:i4>0</vt:i4>
      </vt:variant>
      <vt:variant>
        <vt:i4>0</vt:i4>
      </vt:variant>
      <vt:variant>
        <vt:i4>5</vt:i4>
      </vt:variant>
      <vt:variant>
        <vt:lpwstr>http://www.uop.gr/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 ΔΗΜΟΚΡΑΤΙΑ</dc:title>
  <dc:subject/>
  <dc:creator>***</dc:creator>
  <cp:keywords/>
  <cp:lastModifiedBy>NIKOLAOS SOUMAS</cp:lastModifiedBy>
  <cp:revision>2</cp:revision>
  <cp:lastPrinted>2025-10-01T09:55:00Z</cp:lastPrinted>
  <dcterms:created xsi:type="dcterms:W3CDTF">2026-10-02T09:21:00Z</dcterms:created>
  <dcterms:modified xsi:type="dcterms:W3CDTF">2026-10-02T09:21:00Z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6B10F29ED33B4D76B899989B61FC8DCB</vt:lpwstr>
  </property>
</Properties>
</file>